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8D" w:rsidRDefault="0079658D" w:rsidP="0079658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943600" cy="929719"/>
            <wp:effectExtent l="0" t="0" r="0" b="3810"/>
            <wp:docPr id="1" name="Picture 1" descr="Education, I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tion, In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58D" w:rsidRDefault="0079658D" w:rsidP="0079658D">
      <w:pPr>
        <w:jc w:val="center"/>
        <w:rPr>
          <w:b/>
        </w:rPr>
      </w:pPr>
    </w:p>
    <w:p w:rsidR="0079658D" w:rsidRDefault="0079658D" w:rsidP="0079658D">
      <w:pPr>
        <w:jc w:val="center"/>
        <w:rPr>
          <w:b/>
        </w:rPr>
      </w:pPr>
    </w:p>
    <w:p w:rsidR="0079658D" w:rsidRDefault="0079658D" w:rsidP="0079658D">
      <w:pPr>
        <w:jc w:val="center"/>
      </w:pPr>
      <w:proofErr w:type="gramStart"/>
      <w:r>
        <w:rPr>
          <w:b/>
        </w:rPr>
        <w:t>Permission to Screen Education, Inc.</w:t>
      </w:r>
      <w:proofErr w:type="gramEnd"/>
    </w:p>
    <w:p w:rsidR="0079658D" w:rsidRDefault="0079658D"/>
    <w:p w:rsidR="0079658D" w:rsidRDefault="00120DBA">
      <w:r>
        <w:t>January 1, 2017</w:t>
      </w:r>
    </w:p>
    <w:p w:rsidR="0079658D" w:rsidRDefault="0079658D">
      <w:r>
        <w:t>To Whom It May Concern:</w:t>
      </w:r>
    </w:p>
    <w:p w:rsidR="00BF5F2E" w:rsidRDefault="00BF5F2E"/>
    <w:p w:rsidR="0079658D" w:rsidRDefault="0079658D">
      <w:r>
        <w:t xml:space="preserve">Members of the Save Our Schools KY Coalition have my permission to screen the film Education </w:t>
      </w:r>
      <w:proofErr w:type="spellStart"/>
      <w:r>
        <w:t>Inc</w:t>
      </w:r>
      <w:proofErr w:type="spellEnd"/>
      <w:r>
        <w:t xml:space="preserve"> to any and all audiences in any form or fashion as long as </w:t>
      </w:r>
      <w:r w:rsidR="00BF5F2E">
        <w:t>they</w:t>
      </w:r>
      <w:r>
        <w:t xml:space="preserve"> do</w:t>
      </w:r>
      <w:r w:rsidR="00BF5F2E">
        <w:t xml:space="preserve"> not </w:t>
      </w:r>
      <w:bookmarkStart w:id="0" w:name="_GoBack"/>
      <w:bookmarkEnd w:id="0"/>
      <w:r>
        <w:t>charge admission.</w:t>
      </w:r>
    </w:p>
    <w:p w:rsidR="0079658D" w:rsidRDefault="0079658D"/>
    <w:p w:rsidR="0079658D" w:rsidRDefault="0079658D">
      <w:r>
        <w:t>Sincerely,</w:t>
      </w:r>
    </w:p>
    <w:p w:rsidR="0079658D" w:rsidRDefault="00BF5F2E">
      <w:r>
        <w:rPr>
          <w:noProof/>
        </w:rPr>
        <w:drawing>
          <wp:inline distT="0" distB="0" distL="0" distR="0">
            <wp:extent cx="1425611" cy="609600"/>
            <wp:effectExtent l="0" t="0" r="3175" b="0"/>
            <wp:docPr id="2" name="Picture 2" descr="Image result for signature br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ignature bri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05" cy="61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58D" w:rsidRDefault="0079658D">
      <w:r>
        <w:t>Brian Malone</w:t>
      </w:r>
      <w:r>
        <w:br/>
        <w:t>Producer</w:t>
      </w:r>
      <w:r>
        <w:br/>
        <w:t xml:space="preserve">Education, Inc. </w:t>
      </w:r>
      <w:r>
        <w:br/>
        <w:t>(303) 888-9649</w:t>
      </w:r>
    </w:p>
    <w:sectPr w:rsidR="00796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8D"/>
    <w:rsid w:val="00120DBA"/>
    <w:rsid w:val="00404C55"/>
    <w:rsid w:val="0079658D"/>
    <w:rsid w:val="00B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LBI Buzz</dc:creator>
  <cp:lastModifiedBy>LBI Buzz</cp:lastModifiedBy>
  <cp:revision>3</cp:revision>
  <dcterms:created xsi:type="dcterms:W3CDTF">2017-01-09T17:48:00Z</dcterms:created>
  <dcterms:modified xsi:type="dcterms:W3CDTF">2017-01-09T22:56:00Z</dcterms:modified>
</cp:coreProperties>
</file>